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E1" w:rsidRPr="00D24088" w:rsidRDefault="00DB00E1" w:rsidP="00224791">
      <w:pPr>
        <w:tabs>
          <w:tab w:val="left" w:pos="3606"/>
          <w:tab w:val="center" w:pos="4153"/>
        </w:tabs>
        <w:rPr>
          <w:rFonts w:ascii="Arial" w:hAnsi="Arial" w:cs="B Nazanin" w:hint="cs"/>
          <w:b/>
          <w:bCs/>
          <w:rtl/>
          <w:lang w:bidi="fa-IR"/>
        </w:rPr>
      </w:pPr>
      <w:bookmarkStart w:id="0" w:name="_GoBack"/>
      <w:bookmarkEnd w:id="0"/>
    </w:p>
    <w:tbl>
      <w:tblPr>
        <w:bidiVisual/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6"/>
        <w:gridCol w:w="1846"/>
        <w:gridCol w:w="1260"/>
        <w:gridCol w:w="3087"/>
      </w:tblGrid>
      <w:tr w:rsidR="00DB00E1" w:rsidRPr="00D24088" w:rsidTr="00106D5B">
        <w:tc>
          <w:tcPr>
            <w:tcW w:w="3446" w:type="dxa"/>
            <w:vAlign w:val="center"/>
          </w:tcPr>
          <w:p w:rsidR="00DB00E1" w:rsidRPr="00FB23DF" w:rsidRDefault="00DB00E1" w:rsidP="00FB23DF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نام </w:t>
            </w:r>
            <w:r w:rsidR="00FB23DF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اداره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:</w:t>
            </w:r>
            <w:r w:rsidR="00F2613C"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106" w:type="dxa"/>
            <w:gridSpan w:val="2"/>
            <w:vAlign w:val="center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  <w:t>نوع فعاليت :</w:t>
            </w:r>
            <w:r w:rsidR="00F2613C" w:rsidRPr="00D24088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087" w:type="dxa"/>
          </w:tcPr>
          <w:p w:rsidR="00DB00E1" w:rsidRPr="00D24088" w:rsidRDefault="00DB00E1" w:rsidP="00FB23DF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تعداد کل کار</w:t>
            </w:r>
            <w:r w:rsidR="00FB23DF">
              <w:rPr>
                <w:rFonts w:ascii="Arial" w:hAnsi="Arial" w:cs="B Nazanin" w:hint="cs"/>
                <w:b/>
                <w:bCs/>
                <w:rtl/>
                <w:lang w:bidi="fa-IR"/>
              </w:rPr>
              <w:t>مندان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:</w:t>
            </w:r>
            <w:r w:rsidR="003436C6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</w:p>
          <w:p w:rsidR="00DB00E1" w:rsidRPr="00D24088" w:rsidRDefault="00FB23DF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rtl/>
                <w:lang w:bidi="fa-IR"/>
              </w:rPr>
              <w:t>کار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مندان</w:t>
            </w:r>
            <w:r w:rsidR="00DB00E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مرد: </w:t>
            </w:r>
            <w:r w:rsidR="008D43D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ascii="Arial" w:hAnsi="Arial" w:cs="B Nazanin"/>
                <w:b/>
                <w:bCs/>
                <w:rtl/>
                <w:lang w:bidi="fa-IR"/>
              </w:rPr>
              <w:t>کار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مندان</w:t>
            </w:r>
            <w:r w:rsidR="00DB00E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زن :</w:t>
            </w:r>
          </w:p>
        </w:tc>
      </w:tr>
      <w:tr w:rsidR="00DB00E1" w:rsidRPr="00D24088" w:rsidTr="00106D5B">
        <w:tc>
          <w:tcPr>
            <w:tcW w:w="9639" w:type="dxa"/>
            <w:gridSpan w:val="4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نشاني :</w:t>
            </w:r>
            <w:r w:rsidR="00933E07"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B00E1" w:rsidRPr="00D24088" w:rsidTr="00FB23DF">
        <w:trPr>
          <w:trHeight w:val="423"/>
        </w:trPr>
        <w:tc>
          <w:tcPr>
            <w:tcW w:w="5292" w:type="dxa"/>
            <w:gridSpan w:val="2"/>
            <w:vAlign w:val="center"/>
          </w:tcPr>
          <w:p w:rsidR="00DB00E1" w:rsidRPr="00F064B2" w:rsidRDefault="00DB00E1" w:rsidP="00D8047E">
            <w:pPr>
              <w:tabs>
                <w:tab w:val="left" w:pos="3606"/>
                <w:tab w:val="center" w:pos="4153"/>
              </w:tabs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تلفن :   </w:t>
            </w:r>
            <w:r w:rsidR="008D43D0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</w:t>
            </w:r>
            <w:r w:rsidR="0022479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="00484A6B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</w:t>
            </w:r>
            <w:r w:rsidR="00224791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فکس</w:t>
            </w:r>
            <w:r w:rsidR="00224791" w:rsidRPr="00D2408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4347" w:type="dxa"/>
            <w:gridSpan w:val="2"/>
          </w:tcPr>
          <w:p w:rsidR="00DB00E1" w:rsidRPr="00251DD4" w:rsidRDefault="00DB00E1" w:rsidP="00D8047E">
            <w:pPr>
              <w:tabs>
                <w:tab w:val="left" w:pos="3606"/>
                <w:tab w:val="center" w:pos="4153"/>
              </w:tabs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آدرس ايميل :</w:t>
            </w: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sz w:val="16"/>
          <w:szCs w:val="16"/>
          <w:rtl/>
          <w:lang w:bidi="fa-IR"/>
        </w:rPr>
      </w:pPr>
    </w:p>
    <w:tbl>
      <w:tblPr>
        <w:bidiVisual/>
        <w:tblW w:w="9639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407"/>
      </w:tblGrid>
      <w:tr w:rsidR="00DB00E1" w:rsidRPr="00D24088" w:rsidTr="00106D5B">
        <w:tc>
          <w:tcPr>
            <w:tcW w:w="2232" w:type="dxa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شماره جلسه :</w:t>
            </w:r>
          </w:p>
        </w:tc>
        <w:tc>
          <w:tcPr>
            <w:tcW w:w="7407" w:type="dxa"/>
          </w:tcPr>
          <w:p w:rsidR="00DB00E1" w:rsidRPr="00D24088" w:rsidRDefault="00DB00E1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ساعت شروع :                       </w:t>
            </w:r>
            <w:r w:rsidR="00FD0E1D"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</w:t>
            </w:r>
            <w:r w:rsidR="00251DD4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                                 </w:t>
            </w: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    ساعت پايان :</w:t>
            </w:r>
          </w:p>
        </w:tc>
      </w:tr>
      <w:tr w:rsidR="00D8047E" w:rsidRPr="00D24088" w:rsidTr="00106D5B">
        <w:tc>
          <w:tcPr>
            <w:tcW w:w="2232" w:type="dxa"/>
          </w:tcPr>
          <w:p w:rsidR="00D8047E" w:rsidRPr="00D24088" w:rsidRDefault="00D8047E" w:rsidP="008D43D0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تاريخ جلسه :</w:t>
            </w:r>
          </w:p>
        </w:tc>
        <w:tc>
          <w:tcPr>
            <w:tcW w:w="7407" w:type="dxa"/>
          </w:tcPr>
          <w:p w:rsidR="00D8047E" w:rsidRPr="00D24088" w:rsidRDefault="00D8047E" w:rsidP="00F064B2">
            <w:pPr>
              <w:tabs>
                <w:tab w:val="left" w:pos="3606"/>
                <w:tab w:val="center" w:pos="4153"/>
              </w:tabs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مکان تشکيل جلسه :</w:t>
            </w:r>
            <w:r w:rsidRPr="00D24088">
              <w:rPr>
                <w:rFonts w:ascii="Arial" w:hAnsi="Arial"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sz w:val="16"/>
          <w:szCs w:val="16"/>
          <w:rtl/>
          <w:lang w:bidi="fa-IR"/>
        </w:rPr>
      </w:pPr>
    </w:p>
    <w:tbl>
      <w:tblPr>
        <w:bidiVisual/>
        <w:tblW w:w="9639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2"/>
        <w:gridCol w:w="1134"/>
        <w:gridCol w:w="1276"/>
        <w:gridCol w:w="992"/>
        <w:gridCol w:w="851"/>
      </w:tblGrid>
      <w:tr w:rsidR="00DB00E1" w:rsidRPr="00D24088" w:rsidTr="00D16F92"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واحد/ شخص اقدام کننده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واحد/ شخص پيگيري کننده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مهلت اقدام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  <w:t>نتيجه</w:t>
            </w:r>
          </w:p>
        </w:tc>
      </w:tr>
      <w:tr w:rsidR="00DB00E1" w:rsidRPr="00D24088" w:rsidTr="00D16F92">
        <w:trPr>
          <w:trHeight w:val="2539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اقدامات انجام شده</w:t>
            </w: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4A0828" w:rsidRPr="005273BD" w:rsidRDefault="005273BD" w:rsidP="005273BD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5273BD">
              <w:rPr>
                <w:rFonts w:ascii="Arial" w:hAnsi="Arial" w:cs="Times New Roma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73BD" w:rsidRPr="005273BD" w:rsidRDefault="005273BD" w:rsidP="005273BD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5273BD" w:rsidRPr="005273BD" w:rsidRDefault="005273BD" w:rsidP="008D43D0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DB00E1" w:rsidRPr="006A1F1F" w:rsidRDefault="00DB00E1" w:rsidP="008D43D0">
            <w:pPr>
              <w:rPr>
                <w:rFonts w:ascii="Arial" w:hAnsi="Arial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  <w:p w:rsidR="007124E1" w:rsidRDefault="007124E1" w:rsidP="007124E1">
            <w:pPr>
              <w:rPr>
                <w:rFonts w:ascii="Arial" w:hAnsi="Arial" w:cs="Cambria"/>
                <w:sz w:val="22"/>
                <w:szCs w:val="22"/>
                <w:rtl/>
                <w:lang w:bidi="fa-IR"/>
              </w:rPr>
            </w:pPr>
          </w:p>
          <w:p w:rsidR="00DB00E1" w:rsidRPr="007124E1" w:rsidRDefault="00DB00E1" w:rsidP="007124E1">
            <w:pPr>
              <w:rPr>
                <w:rFonts w:ascii="Arial" w:hAnsi="Arial" w:cs="Cambria"/>
                <w:sz w:val="22"/>
                <w:szCs w:val="22"/>
                <w:rtl/>
                <w:lang w:bidi="fa-IR"/>
              </w:rPr>
            </w:pPr>
          </w:p>
        </w:tc>
      </w:tr>
      <w:tr w:rsidR="00DB00E1" w:rsidRPr="00D24088" w:rsidTr="003569A5">
        <w:trPr>
          <w:trHeight w:val="2243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7124E1" w:rsidP="007124E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موارد در دست اقدام</w:t>
            </w:r>
          </w:p>
          <w:p w:rsidR="00DB00E1" w:rsidRPr="007124E1" w:rsidRDefault="00DB00E1" w:rsidP="007124E1">
            <w:pPr>
              <w:rPr>
                <w:rFonts w:ascii="Arial" w:hAnsi="Arial" w:cs="B Nazanin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A653F5" w:rsidRPr="005273BD" w:rsidRDefault="00A653F5" w:rsidP="005273BD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A653F5" w:rsidRPr="003569A5" w:rsidRDefault="00A653F5" w:rsidP="00A653F5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3569A5" w:rsidRDefault="00DB00E1" w:rsidP="00A653F5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B00E1" w:rsidRPr="003569A5" w:rsidRDefault="00DB00E1" w:rsidP="005A5E16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76E01" w:rsidRPr="003569A5" w:rsidRDefault="00576E01" w:rsidP="008D43D0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273BD" w:rsidRPr="003569A5" w:rsidRDefault="005273BD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22D4C" w:rsidRPr="003569A5" w:rsidRDefault="00A22D4C" w:rsidP="005273BD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00E1" w:rsidRPr="00D24088" w:rsidTr="003569A5">
        <w:trPr>
          <w:trHeight w:val="1968"/>
        </w:trPr>
        <w:tc>
          <w:tcPr>
            <w:tcW w:w="1134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7124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>مصوبات جديد</w:t>
            </w:r>
          </w:p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B00E1" w:rsidRPr="00D24088" w:rsidRDefault="00DB00E1" w:rsidP="007124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252" w:type="dxa"/>
            <w:shd w:val="clear" w:color="auto" w:fill="auto"/>
          </w:tcPr>
          <w:p w:rsidR="00A22D4C" w:rsidRPr="005273BD" w:rsidRDefault="00A22D4C" w:rsidP="005273BD">
            <w:pPr>
              <w:jc w:val="center"/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251DD4" w:rsidRPr="00A653F5" w:rsidRDefault="00251DD4" w:rsidP="00D16F92">
            <w:pPr>
              <w:rPr>
                <w:rFonts w:ascii="Arial" w:hAnsi="Arial" w:cs="Cambri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DB00E1" w:rsidRPr="00A653F5" w:rsidRDefault="00DB00E1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933E07" w:rsidRPr="00A653F5" w:rsidRDefault="00933E07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D16F92" w:rsidRPr="00A653F5" w:rsidRDefault="00D16F92" w:rsidP="00A653F5">
            <w:pPr>
              <w:rPr>
                <w:rFonts w:ascii="Arial" w:hAnsi="Arial" w:cs="Cambria"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jc w:val="center"/>
        <w:rPr>
          <w:rFonts w:ascii="Arial" w:hAnsi="Arial" w:cs="B Nazanin"/>
          <w:rtl/>
          <w:lang w:bidi="fa-IR"/>
        </w:rPr>
      </w:pPr>
    </w:p>
    <w:p w:rsidR="00CD4FBD" w:rsidRPr="00D24088" w:rsidRDefault="00CD4FBD" w:rsidP="00DB00E1">
      <w:pPr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73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992"/>
        <w:gridCol w:w="1134"/>
        <w:gridCol w:w="1134"/>
        <w:gridCol w:w="1276"/>
        <w:gridCol w:w="1100"/>
        <w:gridCol w:w="1310"/>
        <w:gridCol w:w="1418"/>
      </w:tblGrid>
      <w:tr w:rsidR="00222CAF" w:rsidRPr="00D24088" w:rsidTr="00222CAF">
        <w:trPr>
          <w:trHeight w:val="1729"/>
        </w:trPr>
        <w:tc>
          <w:tcPr>
            <w:tcW w:w="1309" w:type="dxa"/>
            <w:vMerge w:val="restart"/>
            <w:shd w:val="clear" w:color="auto" w:fill="auto"/>
            <w:vAlign w:val="center"/>
          </w:tcPr>
          <w:p w:rsidR="00222CAF" w:rsidRPr="00D24088" w:rsidRDefault="00222CAF" w:rsidP="00FB23DF">
            <w:pPr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rtl/>
                <w:lang w:bidi="fa-IR"/>
              </w:rPr>
              <w:t xml:space="preserve">اعضاي کميته </w:t>
            </w: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ارتقاء سلامت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2CAF" w:rsidRPr="00D8047E" w:rsidRDefault="00222CAF" w:rsidP="00D8047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حاضرين</w:t>
            </w:r>
          </w:p>
        </w:tc>
        <w:tc>
          <w:tcPr>
            <w:tcW w:w="1134" w:type="dxa"/>
            <w:shd w:val="clear" w:color="auto" w:fill="auto"/>
          </w:tcPr>
          <w:p w:rsidR="00222CAF" w:rsidRPr="00D8047E" w:rsidRDefault="00222CAF" w:rsidP="00D8047E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مسئول دستگاه اجرایی</w:t>
            </w: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:</w:t>
            </w:r>
          </w:p>
        </w:tc>
        <w:tc>
          <w:tcPr>
            <w:tcW w:w="1134" w:type="dxa"/>
            <w:shd w:val="clear" w:color="auto" w:fill="auto"/>
          </w:tcPr>
          <w:p w:rsidR="00222CAF" w:rsidRPr="00D8047E" w:rsidRDefault="00222CAF" w:rsidP="00D8047E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معاون اجرایی سازمان:</w:t>
            </w:r>
          </w:p>
        </w:tc>
        <w:tc>
          <w:tcPr>
            <w:tcW w:w="1276" w:type="dxa"/>
            <w:shd w:val="clear" w:color="auto" w:fill="auto"/>
          </w:tcPr>
          <w:p w:rsidR="00222CAF" w:rsidRPr="00D8047E" w:rsidRDefault="00222CAF" w:rsidP="00D8047E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مسئول امور مالی</w:t>
            </w: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1100" w:type="dxa"/>
            <w:shd w:val="clear" w:color="auto" w:fill="auto"/>
          </w:tcPr>
          <w:p w:rsidR="00222CAF" w:rsidRPr="00D8047E" w:rsidRDefault="00222CAF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مسئول روابط عمومی</w:t>
            </w: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:</w:t>
            </w:r>
          </w:p>
          <w:p w:rsidR="00222CAF" w:rsidRPr="00D8047E" w:rsidRDefault="00222CAF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  <w:p w:rsidR="00222CAF" w:rsidRPr="00D8047E" w:rsidRDefault="00222CAF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10" w:type="dxa"/>
            <w:shd w:val="clear" w:color="auto" w:fill="auto"/>
          </w:tcPr>
          <w:p w:rsidR="00222CAF" w:rsidRPr="00D8047E" w:rsidRDefault="00222CAF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نماینده کارکنان( رابط سلامت اداره)</w:t>
            </w: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:</w:t>
            </w:r>
          </w:p>
          <w:p w:rsidR="00222CAF" w:rsidRPr="00D8047E" w:rsidRDefault="00222CAF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222CAF" w:rsidRPr="00D8047E" w:rsidRDefault="00222CAF" w:rsidP="00794981">
            <w:pPr>
              <w:jc w:val="center"/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>مسئول بهداشت حرفه اي</w:t>
            </w:r>
            <w:r>
              <w:rPr>
                <w:rFonts w:ascii="Arial" w:hAnsi="Arial" w:cs="B Nazanin" w:hint="cs"/>
                <w:sz w:val="20"/>
                <w:szCs w:val="20"/>
                <w:rtl/>
                <w:lang w:bidi="fa-IR"/>
              </w:rPr>
              <w:t>(در صورت وجود در سازمان)</w:t>
            </w:r>
            <w:r w:rsidRPr="00D8047E">
              <w:rPr>
                <w:rFonts w:ascii="Arial" w:hAnsi="Arial" w:cs="B Nazanin"/>
                <w:sz w:val="20"/>
                <w:szCs w:val="20"/>
                <w:rtl/>
                <w:lang w:bidi="fa-IR"/>
              </w:rPr>
              <w:t xml:space="preserve"> :</w:t>
            </w:r>
          </w:p>
          <w:p w:rsidR="00222CAF" w:rsidRPr="00D8047E" w:rsidRDefault="00222CAF" w:rsidP="00D8047E">
            <w:pPr>
              <w:rPr>
                <w:rFonts w:ascii="Arial" w:hAnsi="Arial" w:cs="B Nazanin"/>
                <w:sz w:val="20"/>
                <w:szCs w:val="20"/>
                <w:rtl/>
                <w:lang w:bidi="fa-IR"/>
              </w:rPr>
            </w:pPr>
          </w:p>
        </w:tc>
      </w:tr>
      <w:tr w:rsidR="00DB00E1" w:rsidRPr="00D24088" w:rsidTr="00222CAF">
        <w:trPr>
          <w:trHeight w:val="1391"/>
        </w:trPr>
        <w:tc>
          <w:tcPr>
            <w:tcW w:w="1309" w:type="dxa"/>
            <w:vMerge/>
            <w:shd w:val="clear" w:color="auto" w:fill="auto"/>
          </w:tcPr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00E1" w:rsidRPr="00D24088" w:rsidRDefault="00DB00E1" w:rsidP="0079498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>غايبين و دلايل غيبت</w:t>
            </w:r>
          </w:p>
        </w:tc>
        <w:tc>
          <w:tcPr>
            <w:tcW w:w="7372" w:type="dxa"/>
            <w:gridSpan w:val="6"/>
            <w:shd w:val="clear" w:color="auto" w:fill="auto"/>
          </w:tcPr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B00E1" w:rsidRPr="00D24088" w:rsidTr="00224791">
        <w:tc>
          <w:tcPr>
            <w:tcW w:w="9612" w:type="dxa"/>
          </w:tcPr>
          <w:p w:rsidR="00DB00E1" w:rsidRPr="00D24088" w:rsidRDefault="00DB00E1" w:rsidP="00CD4FBD">
            <w:pPr>
              <w:rPr>
                <w:rFonts w:ascii="Arial" w:hAnsi="Arial" w:cs="B Nazanin"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مدعوين : 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2B7A29" w:rsidRPr="00D24088" w:rsidTr="00224791">
        <w:tc>
          <w:tcPr>
            <w:tcW w:w="9612" w:type="dxa"/>
          </w:tcPr>
          <w:p w:rsidR="002B7A29" w:rsidRPr="007124E1" w:rsidRDefault="002B7A29" w:rsidP="00D8047E">
            <w:pPr>
              <w:rPr>
                <w:rFonts w:ascii="Arial" w:hAnsi="Arial" w:cs="Cambria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تاريخ جلسه بعدي :  </w:t>
            </w:r>
          </w:p>
        </w:tc>
      </w:tr>
    </w:tbl>
    <w:p w:rsidR="002B7A29" w:rsidRPr="00D24088" w:rsidRDefault="002B7A29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tbl>
      <w:tblPr>
        <w:bidiVisual/>
        <w:tblW w:w="9612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DB00E1" w:rsidRPr="00D24088" w:rsidTr="00D24088">
        <w:trPr>
          <w:trHeight w:val="2244"/>
        </w:trPr>
        <w:tc>
          <w:tcPr>
            <w:tcW w:w="9612" w:type="dxa"/>
          </w:tcPr>
          <w:p w:rsidR="00DB00E1" w:rsidRPr="00D24088" w:rsidRDefault="00DB00E1" w:rsidP="00027561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24088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توضيحات </w:t>
            </w:r>
            <w:r w:rsidR="004A0828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B00E1" w:rsidRPr="00D24088" w:rsidRDefault="00DB00E1" w:rsidP="00DB00E1">
            <w:pPr>
              <w:rPr>
                <w:rFonts w:ascii="Arial" w:hAnsi="Arial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00E1" w:rsidRPr="00D24088" w:rsidRDefault="00DB00E1" w:rsidP="00DB00E1">
      <w:pPr>
        <w:ind w:right="-540"/>
        <w:jc w:val="center"/>
        <w:rPr>
          <w:rFonts w:ascii="Arial" w:hAnsi="Arial" w:cs="B Nazanin"/>
          <w:rtl/>
          <w:lang w:bidi="fa-IR"/>
        </w:rPr>
      </w:pPr>
    </w:p>
    <w:p w:rsidR="00C644D3" w:rsidRPr="00D24088" w:rsidRDefault="00C644D3" w:rsidP="00C23D48">
      <w:pPr>
        <w:tabs>
          <w:tab w:val="left" w:pos="3606"/>
          <w:tab w:val="center" w:pos="4153"/>
        </w:tabs>
        <w:rPr>
          <w:rFonts w:ascii="Arial" w:hAnsi="Arial" w:cs="B Nazanin"/>
          <w:b/>
          <w:bCs/>
          <w:lang w:bidi="fa-IR"/>
        </w:rPr>
      </w:pPr>
    </w:p>
    <w:sectPr w:rsidR="00C644D3" w:rsidRPr="00D24088" w:rsidSect="00106D5B">
      <w:headerReference w:type="default" r:id="rId8"/>
      <w:pgSz w:w="11906" w:h="16838"/>
      <w:pgMar w:top="1440" w:right="1701" w:bottom="1440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43" w:rsidRDefault="00C37343" w:rsidP="00224791">
      <w:r>
        <w:separator/>
      </w:r>
    </w:p>
  </w:endnote>
  <w:endnote w:type="continuationSeparator" w:id="0">
    <w:p w:rsidR="00C37343" w:rsidRDefault="00C37343" w:rsidP="002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CG ATT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43" w:rsidRDefault="00C37343" w:rsidP="00224791">
      <w:r>
        <w:separator/>
      </w:r>
    </w:p>
  </w:footnote>
  <w:footnote w:type="continuationSeparator" w:id="0">
    <w:p w:rsidR="00C37343" w:rsidRDefault="00C37343" w:rsidP="0022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00" w:type="dxa"/>
      <w:tblInd w:w="-6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59"/>
      <w:gridCol w:w="6095"/>
      <w:gridCol w:w="1946"/>
    </w:tblGrid>
    <w:tr w:rsidR="00D8047E" w:rsidRPr="00D8047E" w:rsidTr="003800AE">
      <w:tc>
        <w:tcPr>
          <w:tcW w:w="1559" w:type="dxa"/>
          <w:vAlign w:val="center"/>
        </w:tcPr>
        <w:p w:rsidR="00D8047E" w:rsidRPr="00D8047E" w:rsidRDefault="00D8047E" w:rsidP="00D8047E">
          <w:pPr>
            <w:jc w:val="center"/>
            <w:rPr>
              <w:rFonts w:ascii="Arial" w:hAnsi="Arial" w:cs="Zar"/>
              <w:sz w:val="20"/>
              <w:szCs w:val="20"/>
              <w:rtl/>
              <w:lang w:bidi="fa-IR"/>
            </w:rPr>
          </w:pPr>
        </w:p>
      </w:tc>
      <w:tc>
        <w:tcPr>
          <w:tcW w:w="6095" w:type="dxa"/>
          <w:vAlign w:val="center"/>
        </w:tcPr>
        <w:p w:rsidR="00D8047E" w:rsidRPr="00D8047E" w:rsidRDefault="00D8047E" w:rsidP="00FB23DF">
          <w:pPr>
            <w:tabs>
              <w:tab w:val="left" w:pos="3606"/>
              <w:tab w:val="center" w:pos="4153"/>
            </w:tabs>
            <w:jc w:val="center"/>
            <w:rPr>
              <w:rFonts w:ascii="Arial" w:hAnsi="Arial" w:cs="B Mitra"/>
              <w:b/>
              <w:bCs/>
              <w:rtl/>
              <w:lang w:bidi="fa-IR"/>
            </w:rPr>
          </w:pPr>
          <w:r w:rsidRPr="00D8047E">
            <w:rPr>
              <w:rFonts w:ascii="Arial" w:hAnsi="Arial" w:cs="B Mitra"/>
              <w:b/>
              <w:bCs/>
              <w:rtl/>
              <w:lang w:bidi="fa-IR"/>
            </w:rPr>
            <w:t xml:space="preserve">فرم صورتجلسه کميته </w:t>
          </w:r>
          <w:r w:rsidR="00FB23DF">
            <w:rPr>
              <w:rFonts w:ascii="Arial" w:hAnsi="Arial" w:cs="B Mitra" w:hint="cs"/>
              <w:b/>
              <w:bCs/>
              <w:rtl/>
              <w:lang w:bidi="fa-IR"/>
            </w:rPr>
            <w:t>ارتقاء سلامت</w:t>
          </w:r>
        </w:p>
      </w:tc>
      <w:tc>
        <w:tcPr>
          <w:tcW w:w="1946" w:type="dxa"/>
          <w:vAlign w:val="center"/>
        </w:tcPr>
        <w:p w:rsidR="00D8047E" w:rsidRPr="00D8047E" w:rsidRDefault="00D8047E" w:rsidP="00D8047E">
          <w:pPr>
            <w:pStyle w:val="Header"/>
            <w:jc w:val="right"/>
            <w:rPr>
              <w:rFonts w:cs="B Mitra"/>
              <w:rtl/>
              <w:lang w:bidi="fa-IR"/>
            </w:rPr>
          </w:pPr>
          <w:r w:rsidRPr="00D8047E">
            <w:rPr>
              <w:rFonts w:cs="B Mitra" w:hint="cs"/>
              <w:rtl/>
            </w:rPr>
            <w:t>صفحه</w:t>
          </w:r>
          <w:r w:rsidRPr="00D8047E">
            <w:rPr>
              <w:rFonts w:cs="B Mitra"/>
            </w:rPr>
            <w:t xml:space="preserve"> </w:t>
          </w:r>
          <w:r w:rsidR="00A23216" w:rsidRPr="00D8047E">
            <w:rPr>
              <w:rFonts w:cs="B Mitra"/>
              <w:b/>
              <w:bCs/>
            </w:rPr>
            <w:fldChar w:fldCharType="begin"/>
          </w:r>
          <w:r w:rsidRPr="00D8047E">
            <w:rPr>
              <w:rFonts w:cs="B Mitra"/>
              <w:b/>
              <w:bCs/>
            </w:rPr>
            <w:instrText xml:space="preserve"> PAGE </w:instrText>
          </w:r>
          <w:r w:rsidR="00A23216" w:rsidRPr="00D8047E">
            <w:rPr>
              <w:rFonts w:cs="B Mitra"/>
              <w:b/>
              <w:bCs/>
            </w:rPr>
            <w:fldChar w:fldCharType="separate"/>
          </w:r>
          <w:r w:rsidR="00AD5697">
            <w:rPr>
              <w:rFonts w:cs="B Mitra"/>
              <w:b/>
              <w:bCs/>
              <w:noProof/>
              <w:rtl/>
            </w:rPr>
            <w:t>2</w:t>
          </w:r>
          <w:r w:rsidR="00A23216" w:rsidRPr="00D8047E">
            <w:rPr>
              <w:rFonts w:cs="B Mitra"/>
              <w:b/>
              <w:bCs/>
            </w:rPr>
            <w:fldChar w:fldCharType="end"/>
          </w:r>
          <w:r w:rsidRPr="00D8047E">
            <w:rPr>
              <w:rFonts w:cs="B Mitra"/>
            </w:rPr>
            <w:t xml:space="preserve"> </w:t>
          </w:r>
          <w:r w:rsidRPr="00D8047E">
            <w:rPr>
              <w:rFonts w:cs="B Mitra" w:hint="cs"/>
              <w:rtl/>
            </w:rPr>
            <w:t>از</w:t>
          </w:r>
          <w:r w:rsidRPr="00D8047E">
            <w:rPr>
              <w:rFonts w:cs="B Mitra"/>
            </w:rPr>
            <w:t xml:space="preserve"> </w:t>
          </w:r>
          <w:r w:rsidR="00A23216" w:rsidRPr="00D8047E">
            <w:rPr>
              <w:rFonts w:cs="B Mitra"/>
              <w:b/>
              <w:bCs/>
            </w:rPr>
            <w:fldChar w:fldCharType="begin"/>
          </w:r>
          <w:r w:rsidRPr="00D8047E">
            <w:rPr>
              <w:rFonts w:cs="B Mitra"/>
              <w:b/>
              <w:bCs/>
            </w:rPr>
            <w:instrText xml:space="preserve"> NUMPAGES  </w:instrText>
          </w:r>
          <w:r w:rsidR="00A23216" w:rsidRPr="00D8047E">
            <w:rPr>
              <w:rFonts w:cs="B Mitra"/>
              <w:b/>
              <w:bCs/>
            </w:rPr>
            <w:fldChar w:fldCharType="separate"/>
          </w:r>
          <w:r w:rsidR="00AD5697">
            <w:rPr>
              <w:rFonts w:cs="B Mitra"/>
              <w:b/>
              <w:bCs/>
              <w:noProof/>
              <w:rtl/>
            </w:rPr>
            <w:t>2</w:t>
          </w:r>
          <w:r w:rsidR="00A23216" w:rsidRPr="00D8047E">
            <w:rPr>
              <w:rFonts w:cs="B Mitra"/>
              <w:b/>
              <w:bCs/>
            </w:rPr>
            <w:fldChar w:fldCharType="end"/>
          </w:r>
        </w:p>
      </w:tc>
    </w:tr>
  </w:tbl>
  <w:p w:rsidR="00D8047E" w:rsidRDefault="00D8047E" w:rsidP="00D8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3E8"/>
    <w:multiLevelType w:val="hybridMultilevel"/>
    <w:tmpl w:val="6ED09C24"/>
    <w:lvl w:ilvl="0" w:tplc="005E5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1AAA"/>
    <w:multiLevelType w:val="hybridMultilevel"/>
    <w:tmpl w:val="B2643634"/>
    <w:lvl w:ilvl="0" w:tplc="28B86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37990"/>
    <w:multiLevelType w:val="hybridMultilevel"/>
    <w:tmpl w:val="C40CA3D2"/>
    <w:lvl w:ilvl="0" w:tplc="FF364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8EB0F8">
      <w:start w:val="1"/>
      <w:numFmt w:val="lowerLetter"/>
      <w:lvlText w:val="%2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D405C"/>
    <w:multiLevelType w:val="hybridMultilevel"/>
    <w:tmpl w:val="FD3A6460"/>
    <w:lvl w:ilvl="0" w:tplc="4A783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2879"/>
    <w:multiLevelType w:val="multilevel"/>
    <w:tmpl w:val="B0E0EE5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1354B"/>
    <w:multiLevelType w:val="hybridMultilevel"/>
    <w:tmpl w:val="3C4C7920"/>
    <w:lvl w:ilvl="0" w:tplc="1BDE8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13BD0"/>
    <w:multiLevelType w:val="multilevel"/>
    <w:tmpl w:val="5DBA21D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F52CB6"/>
    <w:multiLevelType w:val="hybridMultilevel"/>
    <w:tmpl w:val="D096B406"/>
    <w:lvl w:ilvl="0" w:tplc="1F1E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D0696"/>
    <w:multiLevelType w:val="hybridMultilevel"/>
    <w:tmpl w:val="0298CB8C"/>
    <w:lvl w:ilvl="0" w:tplc="B2A4A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8003C"/>
    <w:multiLevelType w:val="hybridMultilevel"/>
    <w:tmpl w:val="B9F80BB8"/>
    <w:lvl w:ilvl="0" w:tplc="2E54C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C2E51"/>
    <w:multiLevelType w:val="hybridMultilevel"/>
    <w:tmpl w:val="2E8ABCA2"/>
    <w:lvl w:ilvl="0" w:tplc="61821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A"/>
    <w:rsid w:val="000066AF"/>
    <w:rsid w:val="00007640"/>
    <w:rsid w:val="00012650"/>
    <w:rsid w:val="00027561"/>
    <w:rsid w:val="00053861"/>
    <w:rsid w:val="000A6040"/>
    <w:rsid w:val="000B055B"/>
    <w:rsid w:val="000B2AED"/>
    <w:rsid w:val="000C2951"/>
    <w:rsid w:val="000D2788"/>
    <w:rsid w:val="000E5E70"/>
    <w:rsid w:val="000F359F"/>
    <w:rsid w:val="00106D5B"/>
    <w:rsid w:val="00110464"/>
    <w:rsid w:val="00126AE4"/>
    <w:rsid w:val="00155840"/>
    <w:rsid w:val="00162790"/>
    <w:rsid w:val="00165599"/>
    <w:rsid w:val="00182ACF"/>
    <w:rsid w:val="001B432C"/>
    <w:rsid w:val="001D4F95"/>
    <w:rsid w:val="001E1E2B"/>
    <w:rsid w:val="001E3E69"/>
    <w:rsid w:val="00210689"/>
    <w:rsid w:val="002213DB"/>
    <w:rsid w:val="00222CAF"/>
    <w:rsid w:val="0022383A"/>
    <w:rsid w:val="00224791"/>
    <w:rsid w:val="00235063"/>
    <w:rsid w:val="00235D8B"/>
    <w:rsid w:val="00243199"/>
    <w:rsid w:val="00251DD4"/>
    <w:rsid w:val="00267BB2"/>
    <w:rsid w:val="00292DE7"/>
    <w:rsid w:val="002A2293"/>
    <w:rsid w:val="002B7A29"/>
    <w:rsid w:val="00307FDE"/>
    <w:rsid w:val="00315996"/>
    <w:rsid w:val="00325C9C"/>
    <w:rsid w:val="00342D1F"/>
    <w:rsid w:val="003436C6"/>
    <w:rsid w:val="00350A24"/>
    <w:rsid w:val="0035101B"/>
    <w:rsid w:val="00354C70"/>
    <w:rsid w:val="003569A5"/>
    <w:rsid w:val="00366BC3"/>
    <w:rsid w:val="003800AE"/>
    <w:rsid w:val="00395BFD"/>
    <w:rsid w:val="003A4F5C"/>
    <w:rsid w:val="003B0889"/>
    <w:rsid w:val="003E0422"/>
    <w:rsid w:val="004264F0"/>
    <w:rsid w:val="00435EEC"/>
    <w:rsid w:val="004658FA"/>
    <w:rsid w:val="00484A6B"/>
    <w:rsid w:val="00486CE1"/>
    <w:rsid w:val="00491EBA"/>
    <w:rsid w:val="0049235F"/>
    <w:rsid w:val="004A0828"/>
    <w:rsid w:val="004C325A"/>
    <w:rsid w:val="004C575E"/>
    <w:rsid w:val="004E6EB8"/>
    <w:rsid w:val="00526769"/>
    <w:rsid w:val="005273BD"/>
    <w:rsid w:val="005435AB"/>
    <w:rsid w:val="00543F00"/>
    <w:rsid w:val="00572CBD"/>
    <w:rsid w:val="00576E01"/>
    <w:rsid w:val="005846B6"/>
    <w:rsid w:val="005A5E16"/>
    <w:rsid w:val="005F7FB8"/>
    <w:rsid w:val="006073B2"/>
    <w:rsid w:val="00645F91"/>
    <w:rsid w:val="0065265C"/>
    <w:rsid w:val="006763EC"/>
    <w:rsid w:val="006A1F1F"/>
    <w:rsid w:val="006D00B1"/>
    <w:rsid w:val="006E1E71"/>
    <w:rsid w:val="006E20D0"/>
    <w:rsid w:val="006F14D4"/>
    <w:rsid w:val="00701960"/>
    <w:rsid w:val="007124E1"/>
    <w:rsid w:val="00794981"/>
    <w:rsid w:val="007E6FEA"/>
    <w:rsid w:val="007F24AA"/>
    <w:rsid w:val="0080498B"/>
    <w:rsid w:val="0081227A"/>
    <w:rsid w:val="00816976"/>
    <w:rsid w:val="00817C91"/>
    <w:rsid w:val="00824B95"/>
    <w:rsid w:val="00882715"/>
    <w:rsid w:val="008B1A5A"/>
    <w:rsid w:val="008D0B30"/>
    <w:rsid w:val="008D1FCB"/>
    <w:rsid w:val="008D43D0"/>
    <w:rsid w:val="008D5836"/>
    <w:rsid w:val="00933E07"/>
    <w:rsid w:val="009473B4"/>
    <w:rsid w:val="009736A2"/>
    <w:rsid w:val="00981DC1"/>
    <w:rsid w:val="0099129E"/>
    <w:rsid w:val="00997515"/>
    <w:rsid w:val="009B023E"/>
    <w:rsid w:val="009D70EF"/>
    <w:rsid w:val="009F6563"/>
    <w:rsid w:val="00A07958"/>
    <w:rsid w:val="00A22D4C"/>
    <w:rsid w:val="00A23216"/>
    <w:rsid w:val="00A32786"/>
    <w:rsid w:val="00A33BCE"/>
    <w:rsid w:val="00A51729"/>
    <w:rsid w:val="00A653F5"/>
    <w:rsid w:val="00A71114"/>
    <w:rsid w:val="00A81E49"/>
    <w:rsid w:val="00A9104D"/>
    <w:rsid w:val="00A973AD"/>
    <w:rsid w:val="00AB36A4"/>
    <w:rsid w:val="00AC4DEA"/>
    <w:rsid w:val="00AC748A"/>
    <w:rsid w:val="00AD2D1C"/>
    <w:rsid w:val="00AD5697"/>
    <w:rsid w:val="00AE1356"/>
    <w:rsid w:val="00AF73FF"/>
    <w:rsid w:val="00B26A36"/>
    <w:rsid w:val="00B43548"/>
    <w:rsid w:val="00B5167F"/>
    <w:rsid w:val="00B56C77"/>
    <w:rsid w:val="00BB2E01"/>
    <w:rsid w:val="00BD58DA"/>
    <w:rsid w:val="00C21081"/>
    <w:rsid w:val="00C23D48"/>
    <w:rsid w:val="00C37343"/>
    <w:rsid w:val="00C43B58"/>
    <w:rsid w:val="00C473BB"/>
    <w:rsid w:val="00C579C1"/>
    <w:rsid w:val="00C644D3"/>
    <w:rsid w:val="00C74170"/>
    <w:rsid w:val="00C7615A"/>
    <w:rsid w:val="00C9134E"/>
    <w:rsid w:val="00CB0506"/>
    <w:rsid w:val="00CC2607"/>
    <w:rsid w:val="00CC4BC0"/>
    <w:rsid w:val="00CD1360"/>
    <w:rsid w:val="00CD4FBD"/>
    <w:rsid w:val="00CE469F"/>
    <w:rsid w:val="00D16F92"/>
    <w:rsid w:val="00D24088"/>
    <w:rsid w:val="00D479EA"/>
    <w:rsid w:val="00D51D9B"/>
    <w:rsid w:val="00D67ABE"/>
    <w:rsid w:val="00D8047E"/>
    <w:rsid w:val="00D87A10"/>
    <w:rsid w:val="00DB00E1"/>
    <w:rsid w:val="00DC1D03"/>
    <w:rsid w:val="00E142D1"/>
    <w:rsid w:val="00E2093E"/>
    <w:rsid w:val="00E43192"/>
    <w:rsid w:val="00E75B30"/>
    <w:rsid w:val="00EB4FF1"/>
    <w:rsid w:val="00EF2DB6"/>
    <w:rsid w:val="00F03C8A"/>
    <w:rsid w:val="00F064B2"/>
    <w:rsid w:val="00F100B8"/>
    <w:rsid w:val="00F16CFD"/>
    <w:rsid w:val="00F2613C"/>
    <w:rsid w:val="00F41B5F"/>
    <w:rsid w:val="00F45325"/>
    <w:rsid w:val="00F74B75"/>
    <w:rsid w:val="00F77829"/>
    <w:rsid w:val="00F97AFC"/>
    <w:rsid w:val="00F97BC1"/>
    <w:rsid w:val="00FB23DF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DE42DD0-6F0C-4468-ABDC-3D9087B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CG ATT" w:eastAsia="Times New Roman" w:hAnsi="Times CG ATT" w:cs="Times CG ATT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1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4B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47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791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2247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24791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24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79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5EBB-678D-404F-895E-73DB3CB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ayobi-321</dc:creator>
  <cp:keywords/>
  <dc:description/>
  <cp:lastModifiedBy>حمید قدیمی</cp:lastModifiedBy>
  <cp:revision>2</cp:revision>
  <cp:lastPrinted>2016-03-10T06:51:00Z</cp:lastPrinted>
  <dcterms:created xsi:type="dcterms:W3CDTF">2020-05-23T05:25:00Z</dcterms:created>
  <dcterms:modified xsi:type="dcterms:W3CDTF">2020-05-23T05:25:00Z</dcterms:modified>
</cp:coreProperties>
</file>